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27" w:rsidRPr="00557227" w:rsidRDefault="00557227" w:rsidP="00BB4ACD">
      <w:pPr>
        <w:keepNext/>
        <w:suppressAutoHyphens/>
        <w:autoSpaceDN w:val="0"/>
        <w:spacing w:after="0"/>
        <w:ind w:left="7776" w:firstLine="1296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32"/>
        </w:rPr>
      </w:pPr>
      <w:r w:rsidRPr="00557227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>BĮ Liolių socialinės globos namų</w:t>
      </w:r>
    </w:p>
    <w:p w:rsidR="00557227" w:rsidRPr="00557227" w:rsidRDefault="00557227" w:rsidP="00BB4ACD">
      <w:pPr>
        <w:keepNext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32"/>
        </w:rPr>
      </w:pPr>
      <w:r w:rsidRPr="00557227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 xml:space="preserve"> </w:t>
      </w:r>
      <w:r w:rsidRPr="00557227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BB4ACD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BB4ACD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BB4ACD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BB4ACD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BB4ACD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BB4ACD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Pr="00557227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 xml:space="preserve">viešųjų pirkimų organizavimo taisyklių </w:t>
      </w:r>
    </w:p>
    <w:p w:rsidR="00557227" w:rsidRPr="00557227" w:rsidRDefault="00557227" w:rsidP="00BB4ACD">
      <w:pPr>
        <w:keepNext/>
        <w:suppressAutoHyphens/>
        <w:autoSpaceDN w:val="0"/>
        <w:spacing w:after="0"/>
        <w:ind w:left="7776" w:firstLine="1296"/>
        <w:textAlignment w:val="baseline"/>
        <w:rPr>
          <w:rFonts w:ascii="Calibri" w:eastAsia="Calibri" w:hAnsi="Calibri" w:cs="Times New Roman"/>
        </w:rPr>
      </w:pPr>
      <w:r w:rsidRPr="00557227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>7 priedas</w:t>
      </w:r>
    </w:p>
    <w:p w:rsidR="00557227" w:rsidRPr="00557227" w:rsidRDefault="00557227" w:rsidP="0055722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227" w:rsidRPr="00557227" w:rsidRDefault="00557227" w:rsidP="0055722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227" w:rsidRPr="00557227" w:rsidRDefault="00557227" w:rsidP="0055722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557227">
        <w:rPr>
          <w:rFonts w:ascii="Calibri" w:eastAsia="Calibri" w:hAnsi="Calibri" w:cs="Times New Roman"/>
        </w:rPr>
        <w:t xml:space="preserve"> </w:t>
      </w:r>
      <w:r w:rsidRPr="00557227">
        <w:rPr>
          <w:rFonts w:ascii="Times New Roman" w:eastAsia="Times New Roman" w:hAnsi="Times New Roman" w:cs="Times New Roman"/>
          <w:b/>
          <w:sz w:val="24"/>
          <w:szCs w:val="24"/>
        </w:rPr>
        <w:t>BĮ LIOLIŲ SOCIALINĖS GLOBOS NAMAI</w:t>
      </w:r>
    </w:p>
    <w:p w:rsidR="00557227" w:rsidRPr="00557227" w:rsidRDefault="00557227" w:rsidP="005572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0"/>
          <w:szCs w:val="24"/>
        </w:rPr>
      </w:pPr>
    </w:p>
    <w:p w:rsidR="00557227" w:rsidRPr="00557227" w:rsidRDefault="00557227" w:rsidP="005572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0"/>
          <w:szCs w:val="24"/>
        </w:rPr>
      </w:pPr>
      <w:r w:rsidRPr="00557227">
        <w:rPr>
          <w:rFonts w:ascii="Times New Roman" w:eastAsia="Calibri" w:hAnsi="Times New Roman" w:cs="Times New Roman"/>
          <w:b/>
          <w:caps/>
          <w:sz w:val="20"/>
          <w:szCs w:val="24"/>
        </w:rPr>
        <w:t xml:space="preserve">20__ BIUDŽETINIAIS metais ATLIKTŲ mažos vertės </w:t>
      </w:r>
      <w:bookmarkStart w:id="0" w:name="_GoBack"/>
      <w:r w:rsidRPr="00557227">
        <w:rPr>
          <w:rFonts w:ascii="Times New Roman" w:eastAsia="Calibri" w:hAnsi="Times New Roman" w:cs="Times New Roman"/>
          <w:b/>
          <w:caps/>
          <w:sz w:val="20"/>
          <w:szCs w:val="24"/>
        </w:rPr>
        <w:t>pirkIMŲ REGISTRACIJOS ŽURNALAS</w:t>
      </w:r>
      <w:bookmarkEnd w:id="0"/>
    </w:p>
    <w:tbl>
      <w:tblPr>
        <w:tblW w:w="150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1227"/>
        <w:gridCol w:w="1800"/>
        <w:gridCol w:w="1200"/>
        <w:gridCol w:w="1200"/>
        <w:gridCol w:w="1005"/>
        <w:gridCol w:w="983"/>
        <w:gridCol w:w="1400"/>
        <w:gridCol w:w="1582"/>
        <w:gridCol w:w="1932"/>
        <w:gridCol w:w="1143"/>
        <w:gridCol w:w="1256"/>
      </w:tblGrid>
      <w:tr w:rsidR="00557227" w:rsidRPr="00557227" w:rsidTr="00BB4ACD">
        <w:trPr>
          <w:trHeight w:val="603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Eil. </w:t>
            </w:r>
          </w:p>
        </w:tc>
        <w:tc>
          <w:tcPr>
            <w:tcW w:w="11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Pirkimo pavadinimas</w:t>
            </w:r>
          </w:p>
        </w:tc>
        <w:tc>
          <w:tcPr>
            <w:tcW w:w="18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Tiekėjo  pavadinimas</w:t>
            </w:r>
          </w:p>
        </w:tc>
        <w:tc>
          <w:tcPr>
            <w:tcW w:w="12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Pirkimo</w:t>
            </w:r>
          </w:p>
        </w:tc>
        <w:tc>
          <w:tcPr>
            <w:tcW w:w="12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Pirkimo sutarties,</w:t>
            </w:r>
          </w:p>
        </w:tc>
        <w:tc>
          <w:tcPr>
            <w:tcW w:w="10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sudarymo</w:t>
            </w: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Sutarties galiojimo </w:t>
            </w:r>
          </w:p>
        </w:tc>
        <w:tc>
          <w:tcPr>
            <w:tcW w:w="14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Pirkimo būdas</w:t>
            </w:r>
          </w:p>
        </w:tc>
        <w:tc>
          <w:tcPr>
            <w:tcW w:w="15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Pirkimo</w:t>
            </w:r>
          </w:p>
        </w:tc>
        <w:tc>
          <w:tcPr>
            <w:tcW w:w="193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4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Tiekėjų </w:t>
            </w:r>
          </w:p>
        </w:tc>
      </w:tr>
      <w:tr w:rsidR="00557227" w:rsidRPr="00557227" w:rsidTr="00BB4ACD">
        <w:trPr>
          <w:trHeight w:val="222"/>
        </w:trPr>
        <w:tc>
          <w:tcPr>
            <w:tcW w:w="4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Nr.</w:t>
            </w:r>
          </w:p>
        </w:tc>
        <w:tc>
          <w:tcPr>
            <w:tcW w:w="118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kai sutartis nesu-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data, pirkimo </w:t>
            </w:r>
          </w:p>
        </w:tc>
        <w:tc>
          <w:tcPr>
            <w:tcW w:w="94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VP įstatymo ir (ar)</w:t>
            </w:r>
          </w:p>
        </w:tc>
        <w:tc>
          <w:tcPr>
            <w:tcW w:w="1582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būdas</w:t>
            </w:r>
          </w:p>
        </w:tc>
        <w:tc>
          <w:tcPr>
            <w:tcW w:w="1932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BVPŽ kodas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6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apklausos</w:t>
            </w:r>
          </w:p>
        </w:tc>
      </w:tr>
      <w:tr w:rsidR="00557227" w:rsidRPr="00557227" w:rsidTr="00BB4ACD">
        <w:trPr>
          <w:trHeight w:val="222"/>
        </w:trPr>
        <w:tc>
          <w:tcPr>
            <w:tcW w:w="4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18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vertė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daroma-sąskaitos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data</w:t>
            </w:r>
          </w:p>
        </w:tc>
        <w:tc>
          <w:tcPr>
            <w:tcW w:w="94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perkančios  organi-</w:t>
            </w:r>
          </w:p>
        </w:tc>
        <w:tc>
          <w:tcPr>
            <w:tcW w:w="1582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932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Pirkimo vykdytojas</w:t>
            </w:r>
          </w:p>
        </w:tc>
        <w:tc>
          <w:tcPr>
            <w:tcW w:w="12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pažymos</w:t>
            </w:r>
          </w:p>
        </w:tc>
      </w:tr>
      <w:tr w:rsidR="00557227" w:rsidRPr="00557227" w:rsidTr="00BB4ACD">
        <w:trPr>
          <w:trHeight w:val="443"/>
        </w:trPr>
        <w:tc>
          <w:tcPr>
            <w:tcW w:w="4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18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eurais su PVM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faktūros numeris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4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zacijos SVPT</w:t>
            </w:r>
          </w:p>
        </w:tc>
        <w:tc>
          <w:tcPr>
            <w:tcW w:w="1582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932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6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pildymas</w:t>
            </w:r>
          </w:p>
        </w:tc>
      </w:tr>
      <w:tr w:rsidR="00557227" w:rsidRPr="00557227" w:rsidTr="00BB4ACD">
        <w:trPr>
          <w:trHeight w:val="27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dalis, punktas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57227" w:rsidRPr="00557227" w:rsidTr="00BB4ACD">
        <w:trPr>
          <w:trHeight w:val="260"/>
        </w:trPr>
        <w:tc>
          <w:tcPr>
            <w:tcW w:w="4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557227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118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8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94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582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932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256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227" w:rsidRPr="00557227" w:rsidRDefault="00557227" w:rsidP="005572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57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</w:t>
            </w:r>
          </w:p>
        </w:tc>
      </w:tr>
    </w:tbl>
    <w:p w:rsidR="00557227" w:rsidRPr="00557227" w:rsidRDefault="00557227" w:rsidP="0055722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557227" w:rsidRPr="00557227" w:rsidRDefault="00557227" w:rsidP="0055722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557227" w:rsidRPr="00557227" w:rsidRDefault="00557227" w:rsidP="00557227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7B3AA5" w:rsidRDefault="007B3AA5"/>
    <w:sectPr w:rsidR="007B3AA5" w:rsidSect="00557227">
      <w:headerReference w:type="default" r:id="rId5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16" w:rsidRDefault="00BB4ACD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1A650" wp14:editId="70960E1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70481" cy="311782"/>
              <wp:effectExtent l="0" t="0" r="5719" b="12068"/>
              <wp:wrapSquare wrapText="bothSides"/>
              <wp:docPr id="2" name="Teksto lauka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1" cy="31178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44816" w:rsidRDefault="00BB4ACD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rPr>
                              <w:rStyle w:val="Puslapionumeris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o laukas 2" o:spid="_x0000_s1026" type="#_x0000_t202" style="position:absolute;margin-left:0;margin-top:.05pt;width:5.55pt;height:24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" filled="f" stroked="f">
              <v:textbox style="mso-fit-shape-to-text:t" inset="0,0,0,0">
                <w:txbxContent>
                  <w:p w:rsidR="00144816" w:rsidRDefault="00BB4ACD">
                    <w:pPr>
                      <w:pStyle w:val="Antrats"/>
                    </w:pPr>
                    <w:r>
                      <w:rPr>
                        <w:rStyle w:val="Puslapionumeris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Puslapionumeris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Puslapionumeris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Puslapionumeris"/>
                        <w:rFonts w:ascii="Times New Roman" w:hAnsi="Times New Roman"/>
                        <w:noProof/>
                      </w:rPr>
                      <w:t>1</w:t>
                    </w:r>
                    <w:r>
                      <w:rPr>
                        <w:rStyle w:val="Puslapionumeris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27"/>
    <w:rsid w:val="00557227"/>
    <w:rsid w:val="007B3AA5"/>
    <w:rsid w:val="00B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557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57227"/>
  </w:style>
  <w:style w:type="character" w:styleId="Puslapionumeris">
    <w:name w:val="page number"/>
    <w:basedOn w:val="Numatytasispastraiposriftas"/>
    <w:rsid w:val="00557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557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57227"/>
  </w:style>
  <w:style w:type="character" w:styleId="Puslapionumeris">
    <w:name w:val="page number"/>
    <w:basedOn w:val="Numatytasispastraiposriftas"/>
    <w:rsid w:val="0055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Centras-04</dc:creator>
  <cp:lastModifiedBy>Centras-04</cp:lastModifiedBy>
  <cp:revision>1</cp:revision>
  <dcterms:created xsi:type="dcterms:W3CDTF">2019-09-06T09:15:00Z</dcterms:created>
  <dcterms:modified xsi:type="dcterms:W3CDTF">2019-09-06T10:13:00Z</dcterms:modified>
</cp:coreProperties>
</file>